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01CC" w14:textId="32938BEC" w:rsidR="002B2F17" w:rsidRDefault="002B2F17" w:rsidP="007F3E08">
      <w:pPr>
        <w:suppressAutoHyphens w:val="0"/>
        <w:overflowPunct/>
        <w:autoSpaceDE w:val="0"/>
        <w:autoSpaceDN w:val="0"/>
        <w:adjustRightInd w:val="0"/>
        <w:spacing w:after="0"/>
        <w:textAlignment w:val="auto"/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</w:pPr>
      <w:bookmarkStart w:id="0" w:name="_GoBack"/>
      <w:bookmarkEnd w:id="0"/>
      <w:r w:rsidRPr="002B2F17">
        <w:rPr>
          <w:rFonts w:ascii="Arial Narrow" w:eastAsia="Times New Roman" w:hAnsi="Arial Narrow" w:cs="Arial"/>
          <w:noProof/>
          <w:color w:val="000000"/>
          <w:sz w:val="24"/>
          <w:szCs w:val="24"/>
          <w:lang w:eastAsia="zh-CN"/>
        </w:rPr>
        <w:drawing>
          <wp:inline distT="0" distB="0" distL="0" distR="0" wp14:anchorId="5C391C40" wp14:editId="479DF07E">
            <wp:extent cx="6457950" cy="7956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395" cy="79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5E6B5" w14:textId="77777777" w:rsidR="00D60C89" w:rsidRDefault="007F3E08" w:rsidP="00D60C89">
      <w:pPr>
        <w:suppressAutoHyphens w:val="0"/>
        <w:overflowPunct/>
        <w:autoSpaceDE w:val="0"/>
        <w:autoSpaceDN w:val="0"/>
        <w:adjustRightInd w:val="0"/>
        <w:spacing w:after="0"/>
        <w:jc w:val="right"/>
        <w:textAlignment w:val="auto"/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</w:pPr>
      <w:r w:rsidRPr="002D3444"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  <w:t xml:space="preserve">Spett.le </w:t>
      </w:r>
    </w:p>
    <w:p w14:paraId="453C0E66" w14:textId="05014827" w:rsidR="007F3E08" w:rsidRDefault="007F3E08" w:rsidP="00D60C89">
      <w:pPr>
        <w:suppressAutoHyphens w:val="0"/>
        <w:overflowPunct/>
        <w:autoSpaceDE w:val="0"/>
        <w:autoSpaceDN w:val="0"/>
        <w:adjustRightInd w:val="0"/>
        <w:spacing w:after="0"/>
        <w:jc w:val="right"/>
        <w:textAlignment w:val="auto"/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</w:pPr>
      <w:r w:rsidRPr="002D3444"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  <w:t>Università degli Studi di Trento</w:t>
      </w:r>
    </w:p>
    <w:p w14:paraId="1D39C46E" w14:textId="35210A80" w:rsidR="00D60C89" w:rsidRPr="002D3444" w:rsidRDefault="00D60C89" w:rsidP="00D60C89">
      <w:pPr>
        <w:suppressAutoHyphens w:val="0"/>
        <w:overflowPunct/>
        <w:autoSpaceDE w:val="0"/>
        <w:autoSpaceDN w:val="0"/>
        <w:adjustRightInd w:val="0"/>
        <w:spacing w:after="0"/>
        <w:jc w:val="right"/>
        <w:textAlignment w:val="auto"/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  <w:t>ateneo@unitn.pec.it</w:t>
      </w:r>
    </w:p>
    <w:p w14:paraId="71D14998" w14:textId="77777777" w:rsidR="00D60C89" w:rsidRDefault="007F3E08" w:rsidP="00D60C89">
      <w:pPr>
        <w:suppressAutoHyphens w:val="0"/>
        <w:overflowPunct/>
        <w:autoSpaceDE w:val="0"/>
        <w:autoSpaceDN w:val="0"/>
        <w:adjustRightInd w:val="0"/>
        <w:spacing w:after="0"/>
        <w:jc w:val="right"/>
        <w:textAlignment w:val="auto"/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</w:pPr>
      <w:r w:rsidRPr="002D3444"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  <w:t xml:space="preserve">c.a. </w:t>
      </w:r>
    </w:p>
    <w:p w14:paraId="7131EA23" w14:textId="77777777" w:rsidR="00D60C89" w:rsidRDefault="00D60C89" w:rsidP="00D60C89">
      <w:pPr>
        <w:suppressAutoHyphens w:val="0"/>
        <w:overflowPunct/>
        <w:autoSpaceDE w:val="0"/>
        <w:autoSpaceDN w:val="0"/>
        <w:adjustRightInd w:val="0"/>
        <w:spacing w:after="0"/>
        <w:jc w:val="right"/>
        <w:textAlignment w:val="auto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  <w:t>Responsabile Divisione Management della Ricerca</w:t>
      </w:r>
    </w:p>
    <w:p w14:paraId="78F20C10" w14:textId="535B50A7" w:rsidR="007F3E08" w:rsidRPr="00D60C89" w:rsidRDefault="00D60C89" w:rsidP="00D60C89">
      <w:pPr>
        <w:suppressAutoHyphens w:val="0"/>
        <w:overflowPunct/>
        <w:autoSpaceDE w:val="0"/>
        <w:autoSpaceDN w:val="0"/>
        <w:adjustRightInd w:val="0"/>
        <w:spacing w:after="0"/>
        <w:jc w:val="right"/>
        <w:textAlignment w:val="auto"/>
        <w:rPr>
          <w:rFonts w:ascii="Arial Narrow" w:hAnsi="Arial Narrow"/>
          <w:color w:val="000000"/>
          <w:shd w:val="clear" w:color="auto" w:fill="FFFFFF"/>
        </w:rPr>
      </w:pPr>
      <w:r>
        <w:rPr>
          <w:sz w:val="23"/>
          <w:szCs w:val="23"/>
        </w:rPr>
        <w:t xml:space="preserve"> </w:t>
      </w:r>
    </w:p>
    <w:p w14:paraId="78C5C1B6" w14:textId="59B872B3" w:rsidR="007F3E08" w:rsidRDefault="007F3E08" w:rsidP="002B2F17">
      <w:pPr>
        <w:pStyle w:val="Default"/>
        <w:jc w:val="both"/>
        <w:rPr>
          <w:rFonts w:ascii="Arial Narrow" w:eastAsia="Times New Roman" w:hAnsi="Arial Narrow"/>
          <w:b/>
          <w:bCs/>
          <w:lang w:eastAsia="zh-CN"/>
        </w:rPr>
      </w:pPr>
      <w:r w:rsidRPr="002D3444">
        <w:rPr>
          <w:rFonts w:ascii="Arial Narrow" w:eastAsia="Times New Roman" w:hAnsi="Arial Narrow"/>
          <w:b/>
          <w:bCs/>
          <w:lang w:eastAsia="zh-CN"/>
        </w:rPr>
        <w:t xml:space="preserve">Oggetto: Manifestazione d’interesse </w:t>
      </w:r>
      <w:r w:rsidR="007B7A83" w:rsidRPr="007B7A83">
        <w:rPr>
          <w:rFonts w:ascii="Arial Narrow" w:eastAsia="Times New Roman" w:hAnsi="Arial Narrow"/>
          <w:b/>
          <w:bCs/>
          <w:lang w:eastAsia="zh-CN"/>
        </w:rPr>
        <w:t>alla candidatura per l’affidamen</w:t>
      </w:r>
      <w:r w:rsidR="007B7A83">
        <w:rPr>
          <w:rFonts w:ascii="Arial Narrow" w:eastAsia="Times New Roman" w:hAnsi="Arial Narrow"/>
          <w:b/>
          <w:bCs/>
          <w:lang w:eastAsia="zh-CN"/>
        </w:rPr>
        <w:t>to</w:t>
      </w:r>
      <w:r w:rsidR="002B2F17">
        <w:rPr>
          <w:rFonts w:ascii="Arial Narrow" w:eastAsia="Times New Roman" w:hAnsi="Arial Narrow"/>
          <w:b/>
          <w:bCs/>
          <w:lang w:eastAsia="zh-CN"/>
        </w:rPr>
        <w:t xml:space="preserve"> </w:t>
      </w:r>
      <w:r w:rsidR="007B7A83">
        <w:rPr>
          <w:rFonts w:ascii="Arial Narrow" w:eastAsia="Times New Roman" w:hAnsi="Arial Narrow"/>
          <w:b/>
          <w:bCs/>
          <w:lang w:eastAsia="zh-CN"/>
        </w:rPr>
        <w:t xml:space="preserve">del servizio di </w:t>
      </w:r>
      <w:r w:rsidR="002B2F17" w:rsidRPr="002B2F17">
        <w:rPr>
          <w:rFonts w:ascii="Arial Narrow" w:eastAsia="Times New Roman" w:hAnsi="Arial Narrow"/>
          <w:b/>
          <w:bCs/>
          <w:lang w:eastAsia="zh-CN"/>
        </w:rPr>
        <w:t>“progettazione ed erogazione di attività di formazione nell’ambito del finanziamento PNRR Infrastrutture di Ricerca BBMRI – CUP B53C22001820006 – WP 6 IO 6.3.3 e WP 1 IO 1.4.9 destinato al personale del Dipartimento CIBIO e dell’Università di Trento per la realizzazione di una biobanca”</w:t>
      </w:r>
    </w:p>
    <w:p w14:paraId="14153524" w14:textId="0CA46013" w:rsidR="007B7A83" w:rsidRDefault="007B7A83" w:rsidP="002B2F17">
      <w:pPr>
        <w:pStyle w:val="Default"/>
        <w:jc w:val="both"/>
      </w:pPr>
    </w:p>
    <w:p w14:paraId="19068302" w14:textId="29DCAFDB" w:rsidR="007B7A83" w:rsidRDefault="007B7A83" w:rsidP="002B2F17">
      <w:pPr>
        <w:pStyle w:val="Default"/>
        <w:jc w:val="both"/>
      </w:pPr>
    </w:p>
    <w:p w14:paraId="6003EE09" w14:textId="77777777" w:rsidR="007B7A83" w:rsidRPr="00C82657" w:rsidRDefault="007B7A83" w:rsidP="007B7A83">
      <w:pPr>
        <w:spacing w:before="40" w:after="40" w:line="360" w:lineRule="auto"/>
        <w:jc w:val="both"/>
        <w:rPr>
          <w:rFonts w:ascii="Arial" w:hAnsi="Arial" w:cs="Arial"/>
        </w:rPr>
      </w:pPr>
      <w:r w:rsidRPr="00C82657">
        <w:rPr>
          <w:rFonts w:ascii="Arial" w:hAnsi="Arial" w:cs="Arial"/>
        </w:rPr>
        <w:t xml:space="preserve">Il sottoscritto </w:t>
      </w:r>
      <w:sdt>
        <w:sdtPr>
          <w:rPr>
            <w:rFonts w:ascii="Arial" w:hAnsi="Arial" w:cs="Arial"/>
          </w:rPr>
          <w:id w:val="-1164314790"/>
          <w:placeholder>
            <w:docPart w:val="A5D8E57CF37D4A6796AF24A83866DD32"/>
          </w:placeholder>
          <w:text/>
        </w:sdtPr>
        <w:sdtEndPr/>
        <w:sdtContent>
          <w:r w:rsidRPr="00C82657">
            <w:rPr>
              <w:rFonts w:ascii="Arial" w:hAnsi="Arial" w:cs="Arial"/>
            </w:rPr>
            <w:t>_____________________________</w:t>
          </w:r>
        </w:sdtContent>
      </w:sdt>
      <w:r w:rsidRPr="00C82657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681503263"/>
          <w:placeholder>
            <w:docPart w:val="A5D8E57CF37D4A6796AF24A83866DD32"/>
          </w:placeholder>
          <w:text/>
        </w:sdtPr>
        <w:sdtEndPr/>
        <w:sdtContent>
          <w:r w:rsidRPr="00C82657">
            <w:rPr>
              <w:rFonts w:ascii="Arial" w:hAnsi="Arial" w:cs="Arial"/>
            </w:rPr>
            <w:t>____________________</w:t>
          </w:r>
        </w:sdtContent>
      </w:sdt>
      <w:r w:rsidRPr="00C82657">
        <w:rPr>
          <w:rFonts w:ascii="Arial" w:hAnsi="Arial" w:cs="Arial"/>
        </w:rPr>
        <w:t xml:space="preserve"> il </w:t>
      </w:r>
      <w:sdt>
        <w:sdtPr>
          <w:rPr>
            <w:rFonts w:ascii="Arial" w:hAnsi="Arial" w:cs="Arial"/>
          </w:rPr>
          <w:id w:val="1108478254"/>
          <w:placeholder>
            <w:docPart w:val="A5D8E57CF37D4A6796AF24A83866DD32"/>
          </w:placeholder>
          <w:text/>
        </w:sdtPr>
        <w:sdtEndPr/>
        <w:sdtContent>
          <w:r w:rsidRPr="00C82657">
            <w:rPr>
              <w:rFonts w:ascii="Arial" w:hAnsi="Arial" w:cs="Arial"/>
            </w:rPr>
            <w:t>gg/mm/</w:t>
          </w:r>
          <w:proofErr w:type="spellStart"/>
          <w:r w:rsidRPr="00C82657">
            <w:rPr>
              <w:rFonts w:ascii="Arial" w:hAnsi="Arial" w:cs="Arial"/>
            </w:rPr>
            <w:t>aaaa</w:t>
          </w:r>
          <w:proofErr w:type="spellEnd"/>
        </w:sdtContent>
      </w:sdt>
      <w:r w:rsidRPr="00C82657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1901780277"/>
          <w:placeholder>
            <w:docPart w:val="A5D8E57CF37D4A6796AF24A83866DD32"/>
          </w:placeholder>
          <w:text/>
        </w:sdtPr>
        <w:sdtEndPr/>
        <w:sdtContent>
          <w:r w:rsidRPr="00C82657">
            <w:rPr>
              <w:rFonts w:ascii="Arial" w:hAnsi="Arial" w:cs="Arial"/>
            </w:rPr>
            <w:t>______________________</w:t>
          </w:r>
        </w:sdtContent>
      </w:sdt>
      <w:r w:rsidRPr="00C82657">
        <w:rPr>
          <w:rFonts w:ascii="Arial" w:hAnsi="Arial" w:cs="Arial"/>
        </w:rPr>
        <w:t xml:space="preserve"> in qualità di </w:t>
      </w:r>
      <w:sdt>
        <w:sdtPr>
          <w:rPr>
            <w:rFonts w:ascii="Arial" w:hAnsi="Arial" w:cs="Arial"/>
          </w:rPr>
          <w:id w:val="-1487463934"/>
          <w:placeholder>
            <w:docPart w:val="A5D8E57CF37D4A6796AF24A83866DD32"/>
          </w:placeholder>
          <w:text/>
        </w:sdtPr>
        <w:sdtEndPr/>
        <w:sdtContent>
          <w:r w:rsidRPr="00C82657">
            <w:rPr>
              <w:rFonts w:ascii="Arial" w:hAnsi="Arial" w:cs="Arial"/>
            </w:rPr>
            <w:t>________________________________</w:t>
          </w:r>
        </w:sdtContent>
      </w:sdt>
      <w:r w:rsidRPr="00C82657">
        <w:rPr>
          <w:rFonts w:ascii="Arial" w:hAnsi="Arial" w:cs="Arial"/>
        </w:rPr>
        <w:t xml:space="preserve"> (eventualmente giusta procura generale / speciale n. </w:t>
      </w:r>
      <w:sdt>
        <w:sdtPr>
          <w:rPr>
            <w:rFonts w:ascii="Arial" w:hAnsi="Arial" w:cs="Arial"/>
          </w:rPr>
          <w:id w:val="287179671"/>
          <w:placeholder>
            <w:docPart w:val="93EEE654EE0F416CABDF172BCD800A0A"/>
          </w:placeholder>
          <w:showingPlcHdr/>
          <w:text/>
        </w:sdtPr>
        <w:sdtEndPr/>
        <w:sdtContent>
          <w:r w:rsidRPr="00C82657">
            <w:rPr>
              <w:rFonts w:ascii="Arial" w:hAnsi="Arial" w:cs="Arial"/>
            </w:rPr>
            <w:t>________________</w:t>
          </w:r>
        </w:sdtContent>
      </w:sdt>
      <w:r w:rsidRPr="00C82657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05513179"/>
          <w:placeholder>
            <w:docPart w:val="1E884F107AE6441080D52EABBB97F274"/>
          </w:placeholder>
          <w:showingPlcHdr/>
          <w:text/>
        </w:sdtPr>
        <w:sdtEndPr/>
        <w:sdtContent>
          <w:r w:rsidRPr="00C82657">
            <w:rPr>
              <w:rFonts w:ascii="Arial" w:hAnsi="Arial" w:cs="Arial"/>
            </w:rPr>
            <w:t>gg/mm/aaaa</w:t>
          </w:r>
        </w:sdtContent>
      </w:sdt>
      <w:r w:rsidRPr="00C82657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430961893"/>
          <w:placeholder>
            <w:docPart w:val="2D1A393791674EFE986D069A267FB3C7"/>
          </w:placeholder>
          <w:showingPlcHdr/>
          <w:text/>
        </w:sdtPr>
        <w:sdtEndPr/>
        <w:sdtContent>
          <w:r w:rsidRPr="00C82657">
            <w:rPr>
              <w:rFonts w:ascii="Arial" w:hAnsi="Arial" w:cs="Arial"/>
            </w:rPr>
            <w:t>__________________________________________</w:t>
          </w:r>
        </w:sdtContent>
      </w:sdt>
      <w:r w:rsidRPr="00C82657">
        <w:rPr>
          <w:rFonts w:ascii="Arial" w:hAnsi="Arial" w:cs="Arial"/>
        </w:rPr>
        <w:t xml:space="preserve"> con sede legale in </w:t>
      </w:r>
      <w:sdt>
        <w:sdtPr>
          <w:rPr>
            <w:rFonts w:ascii="Arial" w:hAnsi="Arial" w:cs="Arial"/>
          </w:rPr>
          <w:id w:val="-206028543"/>
          <w:placeholder>
            <w:docPart w:val="92E8A2F6684F4B41853DCBB349D081B6"/>
          </w:placeholder>
          <w:text/>
        </w:sdtPr>
        <w:sdtEndPr/>
        <w:sdtContent>
          <w:r w:rsidRPr="00C82657">
            <w:rPr>
              <w:rFonts w:ascii="Arial" w:hAnsi="Arial" w:cs="Arial"/>
            </w:rPr>
            <w:t>____________________</w:t>
          </w:r>
        </w:sdtContent>
      </w:sdt>
      <w:r w:rsidRPr="00C82657">
        <w:rPr>
          <w:rFonts w:ascii="Arial" w:hAnsi="Arial" w:cs="Arial"/>
        </w:rPr>
        <w:t xml:space="preserve"> prov. </w:t>
      </w:r>
      <w:sdt>
        <w:sdtPr>
          <w:rPr>
            <w:rFonts w:ascii="Arial" w:hAnsi="Arial" w:cs="Arial"/>
          </w:rPr>
          <w:id w:val="142322312"/>
          <w:placeholder>
            <w:docPart w:val="A5D8E57CF37D4A6796AF24A83866DD32"/>
          </w:placeholder>
          <w:text/>
        </w:sdtPr>
        <w:sdtEndPr/>
        <w:sdtContent>
          <w:r w:rsidRPr="00C82657">
            <w:rPr>
              <w:rFonts w:ascii="Arial" w:hAnsi="Arial" w:cs="Arial"/>
            </w:rPr>
            <w:t>_____</w:t>
          </w:r>
        </w:sdtContent>
      </w:sdt>
      <w:r w:rsidRPr="00C82657">
        <w:rPr>
          <w:rFonts w:ascii="Arial" w:hAnsi="Arial" w:cs="Arial"/>
        </w:rPr>
        <w:t xml:space="preserve"> C.A.P. </w:t>
      </w:r>
      <w:sdt>
        <w:sdtPr>
          <w:rPr>
            <w:rFonts w:ascii="Arial" w:hAnsi="Arial" w:cs="Arial"/>
          </w:rPr>
          <w:id w:val="-2045893580"/>
          <w:placeholder>
            <w:docPart w:val="A5D8E57CF37D4A6796AF24A83866DD32"/>
          </w:placeholder>
          <w:text/>
        </w:sdtPr>
        <w:sdtEndPr/>
        <w:sdtContent>
          <w:r w:rsidRPr="00C82657">
            <w:rPr>
              <w:rFonts w:ascii="Arial" w:hAnsi="Arial" w:cs="Arial"/>
            </w:rPr>
            <w:t>__________</w:t>
          </w:r>
        </w:sdtContent>
      </w:sdt>
      <w:r w:rsidRPr="00C82657">
        <w:rPr>
          <w:rFonts w:ascii="Arial" w:hAnsi="Arial" w:cs="Arial"/>
        </w:rPr>
        <w:t xml:space="preserve"> via </w:t>
      </w:r>
      <w:sdt>
        <w:sdtPr>
          <w:rPr>
            <w:rFonts w:ascii="Arial" w:hAnsi="Arial" w:cs="Arial"/>
          </w:rPr>
          <w:id w:val="815451374"/>
          <w:placeholder>
            <w:docPart w:val="A5D8E57CF37D4A6796AF24A83866DD32"/>
          </w:placeholder>
          <w:text/>
        </w:sdtPr>
        <w:sdtEndPr/>
        <w:sdtContent>
          <w:r w:rsidRPr="00C82657">
            <w:rPr>
              <w:rFonts w:ascii="Arial" w:hAnsi="Arial" w:cs="Arial"/>
            </w:rPr>
            <w:t>____________________________</w:t>
          </w:r>
        </w:sdtContent>
      </w:sdt>
      <w:r w:rsidRPr="00C82657">
        <w:rPr>
          <w:rFonts w:ascii="Arial" w:hAnsi="Arial" w:cs="Arial"/>
        </w:rPr>
        <w:t xml:space="preserve"> n° </w:t>
      </w:r>
      <w:sdt>
        <w:sdtPr>
          <w:rPr>
            <w:rFonts w:ascii="Arial" w:hAnsi="Arial" w:cs="Arial"/>
          </w:rPr>
          <w:id w:val="612476749"/>
          <w:placeholder>
            <w:docPart w:val="A5D8E57CF37D4A6796AF24A83866DD32"/>
          </w:placeholder>
          <w:text/>
        </w:sdtPr>
        <w:sdtEndPr/>
        <w:sdtContent>
          <w:r w:rsidRPr="00C82657">
            <w:rPr>
              <w:rFonts w:ascii="Arial" w:hAnsi="Arial" w:cs="Arial"/>
            </w:rPr>
            <w:t>_____</w:t>
          </w:r>
        </w:sdtContent>
      </w:sdt>
      <w:r w:rsidRPr="00C82657">
        <w:rPr>
          <w:rFonts w:ascii="Arial" w:hAnsi="Arial" w:cs="Arial"/>
        </w:rPr>
        <w:t xml:space="preserve"> Partita I.V.A. </w:t>
      </w:r>
      <w:sdt>
        <w:sdtPr>
          <w:rPr>
            <w:rFonts w:ascii="Arial" w:hAnsi="Arial" w:cs="Arial"/>
          </w:rPr>
          <w:id w:val="-1823736687"/>
          <w:placeholder>
            <w:docPart w:val="A5D8E57CF37D4A6796AF24A83866DD32"/>
          </w:placeholder>
          <w:text/>
        </w:sdtPr>
        <w:sdtEndPr/>
        <w:sdtContent>
          <w:r w:rsidRPr="00C82657">
            <w:rPr>
              <w:rFonts w:ascii="Arial" w:hAnsi="Arial" w:cs="Arial"/>
            </w:rPr>
            <w:t>______________________</w:t>
          </w:r>
        </w:sdtContent>
      </w:sdt>
      <w:r w:rsidRPr="00C82657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1018535743"/>
          <w:placeholder>
            <w:docPart w:val="A5D8E57CF37D4A6796AF24A83866DD32"/>
          </w:placeholder>
          <w:text/>
        </w:sdtPr>
        <w:sdtEndPr/>
        <w:sdtContent>
          <w:r w:rsidRPr="00C82657">
            <w:rPr>
              <w:rFonts w:ascii="Arial" w:hAnsi="Arial" w:cs="Arial"/>
            </w:rPr>
            <w:t>______________________</w:t>
          </w:r>
        </w:sdtContent>
      </w:sdt>
    </w:p>
    <w:p w14:paraId="11CFC86F" w14:textId="77777777" w:rsidR="007B7A83" w:rsidRPr="00C82657" w:rsidRDefault="007B7A83" w:rsidP="007B7A83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C82657">
        <w:rPr>
          <w:rFonts w:ascii="Arial" w:hAnsi="Arial" w:cs="Arial"/>
          <w:b/>
        </w:rPr>
        <w:t>DICHIARA</w:t>
      </w:r>
    </w:p>
    <w:p w14:paraId="6B48F2C8" w14:textId="77777777" w:rsidR="007B7A83" w:rsidRPr="00C82657" w:rsidRDefault="007B7A83" w:rsidP="007B7A83">
      <w:pPr>
        <w:spacing w:before="40" w:after="40" w:line="360" w:lineRule="auto"/>
        <w:jc w:val="both"/>
        <w:rPr>
          <w:rFonts w:ascii="Arial" w:hAnsi="Arial" w:cs="Arial"/>
        </w:rPr>
      </w:pPr>
      <w:r w:rsidRPr="00C82657">
        <w:rPr>
          <w:rFonts w:ascii="Arial" w:hAnsi="Arial" w:cs="Arial"/>
        </w:rPr>
        <w:t>di manifestare interesse a candidarsi per l</w:t>
      </w:r>
      <w:r>
        <w:rPr>
          <w:rFonts w:ascii="Arial" w:hAnsi="Arial" w:cs="Arial"/>
        </w:rPr>
        <w:t xml:space="preserve">’affidamento </w:t>
      </w:r>
      <w:r w:rsidRPr="00C82657">
        <w:rPr>
          <w:rFonts w:ascii="Arial" w:hAnsi="Arial" w:cs="Arial"/>
        </w:rPr>
        <w:t>del servizio in oggetto.</w:t>
      </w:r>
      <w:r>
        <w:rPr>
          <w:rFonts w:ascii="Arial" w:hAnsi="Arial" w:cs="Arial"/>
        </w:rPr>
        <w:t xml:space="preserve"> </w:t>
      </w:r>
      <w:r w:rsidRPr="00C82657">
        <w:rPr>
          <w:rFonts w:ascii="Arial" w:hAnsi="Arial" w:cs="Arial"/>
        </w:rPr>
        <w:t>A tal fine</w:t>
      </w:r>
      <w:r>
        <w:rPr>
          <w:rFonts w:ascii="Arial" w:hAnsi="Arial" w:cs="Arial"/>
        </w:rPr>
        <w:t>,</w:t>
      </w:r>
    </w:p>
    <w:p w14:paraId="6896E627" w14:textId="77777777" w:rsidR="007B7A83" w:rsidRPr="00C82657" w:rsidRDefault="007B7A83" w:rsidP="007B7A83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C82657">
        <w:rPr>
          <w:rFonts w:ascii="Arial" w:hAnsi="Arial" w:cs="Arial"/>
          <w:b/>
        </w:rPr>
        <w:t>DICHIARA</w:t>
      </w:r>
    </w:p>
    <w:p w14:paraId="00085DFC" w14:textId="77777777" w:rsidR="007B7A83" w:rsidRPr="00C82657" w:rsidRDefault="007B7A83" w:rsidP="007B7A83">
      <w:pPr>
        <w:spacing w:before="40" w:after="40" w:line="360" w:lineRule="auto"/>
        <w:jc w:val="both"/>
        <w:rPr>
          <w:rFonts w:ascii="Arial" w:hAnsi="Arial" w:cs="Arial"/>
        </w:rPr>
      </w:pPr>
      <w:r w:rsidRPr="00C82657">
        <w:rPr>
          <w:rFonts w:ascii="Arial" w:hAnsi="Arial" w:cs="Arial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14:paraId="5C0A2AAB" w14:textId="77777777" w:rsidR="007B7A83" w:rsidRPr="00C82657" w:rsidRDefault="007A7839" w:rsidP="007B7A83">
      <w:pPr>
        <w:widowControl w:val="0"/>
        <w:tabs>
          <w:tab w:val="left" w:pos="9180"/>
        </w:tabs>
        <w:spacing w:line="360" w:lineRule="auto"/>
        <w:ind w:left="284" w:right="96" w:hanging="284"/>
        <w:jc w:val="both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</w:rPr>
          <w:id w:val="71339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A83" w:rsidRPr="00C82657">
            <w:rPr>
              <w:rFonts w:ascii="Segoe UI Symbol" w:eastAsia="MS Gothic" w:hAnsi="Segoe UI Symbol" w:cs="Segoe UI Symbol"/>
            </w:rPr>
            <w:t>☐</w:t>
          </w:r>
        </w:sdtContent>
      </w:sdt>
      <w:r w:rsidR="007B7A83">
        <w:rPr>
          <w:rFonts w:ascii="Arial" w:hAnsi="Arial" w:cs="Arial"/>
        </w:rPr>
        <w:t xml:space="preserve"> </w:t>
      </w:r>
      <w:r w:rsidR="007B7A83" w:rsidRPr="00C82657">
        <w:rPr>
          <w:rFonts w:ascii="Arial" w:hAnsi="Arial" w:cs="Arial"/>
        </w:rPr>
        <w:t xml:space="preserve">che l’operatore economico è </w:t>
      </w:r>
      <w:r w:rsidR="007B7A83" w:rsidRPr="00C82657">
        <w:rPr>
          <w:rFonts w:ascii="Arial" w:hAnsi="Arial" w:cs="Arial"/>
          <w:snapToGrid w:val="0"/>
        </w:rPr>
        <w:t>iscritto alla C.C.I.A.A</w:t>
      </w:r>
      <w:r w:rsidR="007B7A83">
        <w:rPr>
          <w:rFonts w:ascii="Arial" w:hAnsi="Arial" w:cs="Arial"/>
          <w:snapToGrid w:val="0"/>
        </w:rPr>
        <w:t>.</w:t>
      </w:r>
      <w:r w:rsidR="007B7A83" w:rsidRPr="00C82657">
        <w:rPr>
          <w:rFonts w:ascii="Arial" w:hAnsi="Arial" w:cs="Arial"/>
          <w:snapToGrid w:val="0"/>
        </w:rPr>
        <w:t xml:space="preserve"> o ad analogo registro professionale; </w:t>
      </w:r>
    </w:p>
    <w:p w14:paraId="0D13BCB7" w14:textId="41ABCFB3" w:rsidR="007B7A83" w:rsidRPr="00C82657" w:rsidRDefault="007A7839" w:rsidP="007B7A83">
      <w:pPr>
        <w:widowControl w:val="0"/>
        <w:tabs>
          <w:tab w:val="left" w:pos="9180"/>
        </w:tabs>
        <w:spacing w:line="360" w:lineRule="auto"/>
        <w:ind w:left="284" w:right="96" w:hanging="284"/>
        <w:jc w:val="both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</w:rPr>
          <w:id w:val="-117286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A83" w:rsidRPr="00C82657">
            <w:rPr>
              <w:rFonts w:ascii="Segoe UI Symbol" w:eastAsia="MS Gothic" w:hAnsi="Segoe UI Symbol" w:cs="Segoe UI Symbol"/>
            </w:rPr>
            <w:t>☐</w:t>
          </w:r>
        </w:sdtContent>
      </w:sdt>
      <w:r w:rsidR="007B7A83" w:rsidRPr="00C82657">
        <w:rPr>
          <w:rFonts w:ascii="Arial" w:hAnsi="Arial" w:cs="Arial"/>
        </w:rPr>
        <w:t xml:space="preserve"> </w:t>
      </w:r>
      <w:r w:rsidR="007B7A83">
        <w:rPr>
          <w:rFonts w:ascii="Arial" w:hAnsi="Arial" w:cs="Arial"/>
        </w:rPr>
        <w:t xml:space="preserve"> </w:t>
      </w:r>
      <w:r w:rsidR="007B7A83" w:rsidRPr="00C82657">
        <w:rPr>
          <w:rFonts w:ascii="Arial" w:hAnsi="Arial" w:cs="Arial"/>
        </w:rPr>
        <w:t>di aver letto e preso atto dell’</w:t>
      </w:r>
      <w:r w:rsidR="007B7A83">
        <w:rPr>
          <w:rFonts w:ascii="Arial" w:hAnsi="Arial" w:cs="Arial"/>
        </w:rPr>
        <w:t>A</w:t>
      </w:r>
      <w:r w:rsidR="007B7A83" w:rsidRPr="00C82657">
        <w:rPr>
          <w:rFonts w:ascii="Arial" w:hAnsi="Arial" w:cs="Arial"/>
        </w:rPr>
        <w:t xml:space="preserve">vviso a cui </w:t>
      </w:r>
      <w:r w:rsidR="007B7A83">
        <w:rPr>
          <w:rFonts w:ascii="Arial" w:hAnsi="Arial" w:cs="Arial"/>
        </w:rPr>
        <w:t>la</w:t>
      </w:r>
      <w:r w:rsidR="007B7A83" w:rsidRPr="00C82657">
        <w:rPr>
          <w:rFonts w:ascii="Arial" w:hAnsi="Arial" w:cs="Arial"/>
        </w:rPr>
        <w:t xml:space="preserve"> candidatura si riferisce</w:t>
      </w:r>
      <w:r w:rsidR="008D2CAE">
        <w:rPr>
          <w:rFonts w:ascii="Arial" w:hAnsi="Arial" w:cs="Arial"/>
        </w:rPr>
        <w:t xml:space="preserve">, anche in punto di impegno al rispetto dei principi PNRR </w:t>
      </w:r>
      <w:r w:rsidR="007B7A83" w:rsidRPr="00C82657">
        <w:rPr>
          <w:rFonts w:ascii="Arial" w:hAnsi="Arial" w:cs="Arial"/>
        </w:rPr>
        <w:t>;</w:t>
      </w:r>
    </w:p>
    <w:p w14:paraId="493B6A62" w14:textId="77777777" w:rsidR="007B7A83" w:rsidRDefault="007A7839" w:rsidP="007B7A83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9295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A83" w:rsidRPr="00C82657">
            <w:rPr>
              <w:rFonts w:ascii="Segoe UI Symbol" w:eastAsia="MS Gothic" w:hAnsi="Segoe UI Symbol" w:cs="Segoe UI Symbol"/>
            </w:rPr>
            <w:t>☐</w:t>
          </w:r>
        </w:sdtContent>
      </w:sdt>
      <w:r w:rsidR="007B7A83" w:rsidRPr="00C82657">
        <w:rPr>
          <w:rFonts w:ascii="Arial" w:hAnsi="Arial" w:cs="Arial"/>
        </w:rPr>
        <w:tab/>
        <w:t>che l’operatore economico</w:t>
      </w:r>
      <w:r w:rsidR="007B7A83">
        <w:rPr>
          <w:rFonts w:ascii="Arial" w:hAnsi="Arial" w:cs="Arial"/>
        </w:rPr>
        <w:t>, anche ai fini del rispetto del D.lgs. 81/2008,</w:t>
      </w:r>
      <w:r w:rsidR="007B7A83" w:rsidRPr="00C82657">
        <w:rPr>
          <w:rFonts w:ascii="Arial" w:hAnsi="Arial" w:cs="Arial"/>
        </w:rPr>
        <w:t xml:space="preserve"> è in possesso delle competenze professionali e delle risorse per portare a compimento l’affidamento in oggetto;</w:t>
      </w:r>
    </w:p>
    <w:p w14:paraId="7D348188" w14:textId="77777777" w:rsidR="007B7A83" w:rsidRPr="00C82657" w:rsidRDefault="007A7839" w:rsidP="007B7A83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A83" w:rsidRPr="00C82657">
            <w:rPr>
              <w:rFonts w:ascii="Segoe UI Symbol" w:eastAsia="MS Gothic" w:hAnsi="Segoe UI Symbol" w:cs="Segoe UI Symbol"/>
            </w:rPr>
            <w:t>☐</w:t>
          </w:r>
        </w:sdtContent>
      </w:sdt>
      <w:r w:rsidR="007B7A83" w:rsidRPr="00C82657">
        <w:rPr>
          <w:rFonts w:ascii="Arial" w:hAnsi="Arial" w:cs="Arial"/>
        </w:rPr>
        <w:tab/>
        <w:t>che l’operatore economico non si trova in una delle cause di esclusione automatiche previste dall’art. 94 del D.</w:t>
      </w:r>
      <w:r w:rsidR="007B7A83">
        <w:rPr>
          <w:rFonts w:ascii="Arial" w:hAnsi="Arial" w:cs="Arial"/>
        </w:rPr>
        <w:t>l</w:t>
      </w:r>
      <w:r w:rsidR="007B7A83" w:rsidRPr="00C82657">
        <w:rPr>
          <w:rFonts w:ascii="Arial" w:hAnsi="Arial" w:cs="Arial"/>
        </w:rPr>
        <w:t>gs</w:t>
      </w:r>
      <w:r w:rsidR="007B7A83">
        <w:rPr>
          <w:rFonts w:ascii="Arial" w:hAnsi="Arial" w:cs="Arial"/>
        </w:rPr>
        <w:t>.</w:t>
      </w:r>
      <w:r w:rsidR="007B7A83" w:rsidRPr="00C82657">
        <w:rPr>
          <w:rFonts w:ascii="Arial" w:hAnsi="Arial" w:cs="Arial"/>
        </w:rPr>
        <w:t xml:space="preserve"> n. 36/2023.</w:t>
      </w:r>
      <w:r w:rsidR="007B7A83">
        <w:rPr>
          <w:rFonts w:ascii="Arial" w:hAnsi="Arial" w:cs="Arial"/>
        </w:rPr>
        <w:t xml:space="preserve"> </w:t>
      </w:r>
      <w:r w:rsidR="007B7A83" w:rsidRPr="007800E5">
        <w:rPr>
          <w:rFonts w:ascii="Arial" w:hAnsi="Arial" w:cs="Arial"/>
          <w:i/>
        </w:rPr>
        <w:t>E a tal fine eventualmente dichiara</w:t>
      </w:r>
      <w:r w:rsidR="007B7A83">
        <w:rPr>
          <w:rFonts w:ascii="Arial" w:hAnsi="Arial" w:cs="Arial"/>
          <w:i/>
        </w:rPr>
        <w:t>:</w:t>
      </w:r>
    </w:p>
    <w:sdt>
      <w:sdtPr>
        <w:rPr>
          <w:rFonts w:ascii="Arial" w:hAnsi="Arial" w:cs="Arial"/>
        </w:rPr>
        <w:id w:val="-1890179272"/>
        <w:placeholder>
          <w:docPart w:val="B6972F832D1C4F3AB083B39A3F14B21D"/>
        </w:placeholder>
        <w:text w:multiLine="1"/>
      </w:sdtPr>
      <w:sdtEndPr/>
      <w:sdtContent>
        <w:p w14:paraId="625A2B20" w14:textId="77777777" w:rsidR="007B7A83" w:rsidRPr="00C82657" w:rsidRDefault="007B7A83" w:rsidP="007B7A83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C82657">
            <w:rPr>
              <w:rFonts w:ascii="Arial" w:hAnsi="Arial" w:cs="Arial"/>
            </w:rPr>
            <w:t>______________________________________________________________________________________________________________________________________</w:t>
          </w:r>
        </w:p>
      </w:sdtContent>
    </w:sdt>
    <w:p w14:paraId="38355A0B" w14:textId="77777777" w:rsidR="007B7A83" w:rsidRPr="00C82657" w:rsidRDefault="007A7839" w:rsidP="007B7A83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136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A83" w:rsidRPr="00C82657">
            <w:rPr>
              <w:rFonts w:ascii="Segoe UI Symbol" w:eastAsia="MS Gothic" w:hAnsi="Segoe UI Symbol" w:cs="Segoe UI Symbol"/>
            </w:rPr>
            <w:t>☐</w:t>
          </w:r>
        </w:sdtContent>
      </w:sdt>
      <w:r w:rsidR="007B7A83" w:rsidRPr="00C82657">
        <w:rPr>
          <w:rFonts w:ascii="Arial" w:hAnsi="Arial" w:cs="Arial"/>
        </w:rPr>
        <w:t xml:space="preserve"> che l’operatore economico non si trova in una delle cause di esclusione non automatiche previste dagli artt. 95, 97 e 98 del D.</w:t>
      </w:r>
      <w:r w:rsidR="007B7A83">
        <w:rPr>
          <w:rFonts w:ascii="Arial" w:hAnsi="Arial" w:cs="Arial"/>
        </w:rPr>
        <w:t>l</w:t>
      </w:r>
      <w:r w:rsidR="007B7A83" w:rsidRPr="00C82657">
        <w:rPr>
          <w:rFonts w:ascii="Arial" w:hAnsi="Arial" w:cs="Arial"/>
        </w:rPr>
        <w:t>gs</w:t>
      </w:r>
      <w:r w:rsidR="007B7A83">
        <w:rPr>
          <w:rFonts w:ascii="Arial" w:hAnsi="Arial" w:cs="Arial"/>
        </w:rPr>
        <w:t>.</w:t>
      </w:r>
      <w:r w:rsidR="007B7A83" w:rsidRPr="00C82657">
        <w:rPr>
          <w:rFonts w:ascii="Arial" w:hAnsi="Arial" w:cs="Arial"/>
        </w:rPr>
        <w:t xml:space="preserve"> n. 36/2023</w:t>
      </w:r>
      <w:r w:rsidR="007B7A83">
        <w:rPr>
          <w:rFonts w:ascii="Arial" w:hAnsi="Arial" w:cs="Arial"/>
        </w:rPr>
        <w:t>.</w:t>
      </w:r>
    </w:p>
    <w:p w14:paraId="71CC35A7" w14:textId="77777777" w:rsidR="007B7A83" w:rsidRPr="007800E5" w:rsidRDefault="007B7A83" w:rsidP="007B7A83">
      <w:pPr>
        <w:spacing w:before="40" w:after="40" w:line="360" w:lineRule="auto"/>
        <w:ind w:left="284"/>
        <w:jc w:val="both"/>
        <w:rPr>
          <w:rFonts w:ascii="Arial" w:hAnsi="Arial" w:cs="Arial"/>
          <w:i/>
        </w:rPr>
      </w:pPr>
      <w:r w:rsidRPr="007800E5">
        <w:rPr>
          <w:rFonts w:ascii="Arial" w:hAnsi="Arial" w:cs="Arial"/>
          <w:i/>
        </w:rPr>
        <w:lastRenderedPageBreak/>
        <w:t>Ove invece si trovi in una delle cause di esclusione non automatica ex artt. 95-98 del summenzionato Decreto, precisa quanto segue</w:t>
      </w:r>
      <w:r>
        <w:rPr>
          <w:rFonts w:ascii="Arial" w:hAnsi="Arial" w:cs="Arial"/>
          <w:i/>
        </w:rPr>
        <w:t>:</w:t>
      </w:r>
    </w:p>
    <w:sdt>
      <w:sdtPr>
        <w:rPr>
          <w:rFonts w:ascii="Arial" w:hAnsi="Arial" w:cs="Arial"/>
        </w:rPr>
        <w:id w:val="-1479452069"/>
        <w:placeholder>
          <w:docPart w:val="A5D8E57CF37D4A6796AF24A83866DD32"/>
        </w:placeholder>
        <w:text w:multiLine="1"/>
      </w:sdtPr>
      <w:sdtEndPr/>
      <w:sdtContent>
        <w:p w14:paraId="423349D2" w14:textId="77777777" w:rsidR="007B7A83" w:rsidRPr="00C82657" w:rsidRDefault="007B7A83" w:rsidP="007B7A83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C82657">
            <w:rPr>
              <w:rFonts w:ascii="Arial" w:hAnsi="Arial" w:cs="Arial"/>
            </w:rPr>
            <w:t>______________________________________________________________________________________________________________________________________</w:t>
          </w:r>
        </w:p>
      </w:sdtContent>
    </w:sdt>
    <w:p w14:paraId="44A3C465" w14:textId="6333B4B4" w:rsidR="007B7A83" w:rsidRPr="00C82657" w:rsidRDefault="007A7839" w:rsidP="007B7A83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505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A83" w:rsidRPr="00C82657">
            <w:rPr>
              <w:rFonts w:ascii="Segoe UI Symbol" w:eastAsia="MS Gothic" w:hAnsi="Segoe UI Symbol" w:cs="Segoe UI Symbol"/>
            </w:rPr>
            <w:t>☐</w:t>
          </w:r>
        </w:sdtContent>
      </w:sdt>
      <w:r w:rsidR="007B7A83" w:rsidRPr="00C82657">
        <w:rPr>
          <w:rFonts w:ascii="Arial" w:hAnsi="Arial" w:cs="Arial"/>
        </w:rPr>
        <w:tab/>
        <w:t xml:space="preserve">di essere abilitato </w:t>
      </w:r>
      <w:r w:rsidR="007B7A83">
        <w:rPr>
          <w:rFonts w:ascii="Arial" w:hAnsi="Arial" w:cs="Arial"/>
        </w:rPr>
        <w:t xml:space="preserve">alla piattaforma </w:t>
      </w:r>
      <w:proofErr w:type="spellStart"/>
      <w:r w:rsidR="007B7A83">
        <w:rPr>
          <w:rFonts w:ascii="Arial" w:hAnsi="Arial" w:cs="Arial"/>
        </w:rPr>
        <w:t>Contracta</w:t>
      </w:r>
      <w:proofErr w:type="spellEnd"/>
      <w:r w:rsidR="007B7A83">
        <w:rPr>
          <w:rFonts w:ascii="Arial" w:hAnsi="Arial" w:cs="Arial"/>
        </w:rPr>
        <w:t>/MEPA</w:t>
      </w:r>
      <w:r w:rsidR="007B7A83" w:rsidRPr="00C82657">
        <w:rPr>
          <w:rFonts w:ascii="Arial" w:hAnsi="Arial" w:cs="Arial"/>
        </w:rPr>
        <w:t xml:space="preserve"> </w:t>
      </w:r>
      <w:r w:rsidR="007B7A83">
        <w:rPr>
          <w:rFonts w:ascii="Arial" w:hAnsi="Arial" w:cs="Arial"/>
        </w:rPr>
        <w:t xml:space="preserve">per </w:t>
      </w:r>
      <w:bookmarkStart w:id="1" w:name="_Hlk96953957"/>
      <w:r w:rsidR="007B7A83" w:rsidRPr="007800E5">
        <w:rPr>
          <w:rFonts w:ascii="Arial" w:hAnsi="Arial" w:cs="Arial"/>
        </w:rPr>
        <w:t xml:space="preserve">la classe di iscrizione di riferimento </w:t>
      </w:r>
      <w:bookmarkEnd w:id="1"/>
    </w:p>
    <w:p w14:paraId="59B23EFE" w14:textId="77777777" w:rsidR="007B7A83" w:rsidRPr="00C82657" w:rsidRDefault="007B7A83" w:rsidP="007B7A83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 w:rsidRPr="00C82657">
        <w:rPr>
          <w:rFonts w:ascii="Arial" w:hAnsi="Arial" w:cs="Arial"/>
        </w:rPr>
        <w:t>ovvero</w:t>
      </w:r>
    </w:p>
    <w:p w14:paraId="26276A1F" w14:textId="66811922" w:rsidR="007B7A83" w:rsidRDefault="007A7839" w:rsidP="007B7A83">
      <w:pPr>
        <w:spacing w:before="40" w:after="12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A83">
            <w:rPr>
              <w:rFonts w:ascii="MS Gothic" w:eastAsia="MS Gothic" w:hAnsi="MS Gothic" w:cs="Arial" w:hint="eastAsia"/>
            </w:rPr>
            <w:t>☐</w:t>
          </w:r>
        </w:sdtContent>
      </w:sdt>
      <w:r w:rsidR="007B7A83" w:rsidRPr="00C82657">
        <w:rPr>
          <w:rFonts w:ascii="Arial" w:hAnsi="Arial" w:cs="Arial"/>
        </w:rPr>
        <w:tab/>
        <w:t xml:space="preserve">di aver inviato richiesta di abilitazione </w:t>
      </w:r>
      <w:r w:rsidR="007B7A83">
        <w:rPr>
          <w:rFonts w:ascii="Arial" w:hAnsi="Arial" w:cs="Arial"/>
        </w:rPr>
        <w:t xml:space="preserve">alla piattaforma </w:t>
      </w:r>
      <w:proofErr w:type="spellStart"/>
      <w:r w:rsidR="007B7A83">
        <w:rPr>
          <w:rFonts w:ascii="Arial" w:hAnsi="Arial" w:cs="Arial"/>
        </w:rPr>
        <w:t>Contracta</w:t>
      </w:r>
      <w:proofErr w:type="spellEnd"/>
      <w:r w:rsidR="007B7A83">
        <w:rPr>
          <w:rFonts w:ascii="Arial" w:hAnsi="Arial" w:cs="Arial"/>
        </w:rPr>
        <w:t>/MEPA</w:t>
      </w:r>
      <w:r w:rsidR="007B7A83" w:rsidRPr="00C82657">
        <w:rPr>
          <w:rFonts w:ascii="Arial" w:hAnsi="Arial" w:cs="Arial"/>
        </w:rPr>
        <w:t xml:space="preserve"> </w:t>
      </w:r>
      <w:r w:rsidR="007B7A83">
        <w:rPr>
          <w:rFonts w:ascii="Arial" w:hAnsi="Arial" w:cs="Arial"/>
        </w:rPr>
        <w:t xml:space="preserve">per </w:t>
      </w:r>
      <w:r w:rsidR="007B7A83" w:rsidRPr="007800E5">
        <w:rPr>
          <w:rFonts w:ascii="Arial" w:hAnsi="Arial" w:cs="Arial"/>
        </w:rPr>
        <w:t>la classe di iscrizione di riferimento</w:t>
      </w:r>
      <w:r w:rsidR="00D60C89">
        <w:rPr>
          <w:rFonts w:ascii="Arial" w:hAnsi="Arial" w:cs="Arial"/>
        </w:rPr>
        <w:t>. Di seguito i rispettivi link</w:t>
      </w:r>
      <w:r w:rsidR="00BC6933">
        <w:rPr>
          <w:rFonts w:ascii="Arial" w:hAnsi="Arial" w:cs="Arial"/>
        </w:rPr>
        <w:t xml:space="preserve"> per procedere all</w:t>
      </w:r>
      <w:r w:rsidR="008D2CAE">
        <w:rPr>
          <w:rFonts w:ascii="Arial" w:hAnsi="Arial" w:cs="Arial"/>
        </w:rPr>
        <w:t>’iscrizione:</w:t>
      </w:r>
    </w:p>
    <w:p w14:paraId="353C523D" w14:textId="4CC55F5A" w:rsidR="00D60C89" w:rsidRDefault="007A7839" w:rsidP="007B7A83">
      <w:pPr>
        <w:pStyle w:val="Standard"/>
        <w:rPr>
          <w:rFonts w:ascii="Arial Narrow" w:eastAsia="Calibri" w:hAnsi="Arial Narrow" w:cs="Arial"/>
          <w:lang w:eastAsia="en-US" w:bidi="ar-SA"/>
        </w:rPr>
      </w:pPr>
      <w:hyperlink r:id="rId6" w:history="1">
        <w:r w:rsidR="00D60C89" w:rsidRPr="005753E4">
          <w:rPr>
            <w:rStyle w:val="Collegamentoipertestuale"/>
            <w:rFonts w:ascii="Arial Narrow" w:eastAsia="Calibri" w:hAnsi="Arial Narrow" w:cs="Arial"/>
            <w:lang w:eastAsia="en-US" w:bidi="ar-SA"/>
          </w:rPr>
          <w:t>https://www.provincia.tn.it/Documenti-e-dati/Documenti-di-supporto/Manuali-per-gli-operatori-economici</w:t>
        </w:r>
      </w:hyperlink>
    </w:p>
    <w:p w14:paraId="50A61FC9" w14:textId="63123698" w:rsidR="007B7A83" w:rsidRDefault="007A7839" w:rsidP="007B7A83">
      <w:pPr>
        <w:pStyle w:val="Standard"/>
        <w:rPr>
          <w:rFonts w:ascii="Arial Narrow" w:eastAsia="Calibri" w:hAnsi="Arial Narrow" w:cs="Arial"/>
          <w:lang w:eastAsia="en-US" w:bidi="ar-SA"/>
        </w:rPr>
      </w:pPr>
      <w:hyperlink r:id="rId7" w:history="1">
        <w:r w:rsidR="00D60C89" w:rsidRPr="005753E4">
          <w:rPr>
            <w:rStyle w:val="Collegamentoipertestuale"/>
            <w:rFonts w:ascii="Arial Narrow" w:eastAsia="Calibri" w:hAnsi="Arial Narrow" w:cs="Arial"/>
            <w:lang w:eastAsia="en-US" w:bidi="ar-SA"/>
          </w:rPr>
          <w:t>https://www.acquistinretepa.it/</w:t>
        </w:r>
      </w:hyperlink>
      <w:r w:rsidR="007B7A83" w:rsidRPr="00237731">
        <w:rPr>
          <w:rFonts w:ascii="Arial Narrow" w:eastAsia="Calibri" w:hAnsi="Arial Narrow" w:cs="Arial"/>
          <w:lang w:eastAsia="en-US" w:bidi="ar-SA"/>
        </w:rPr>
        <w:t xml:space="preserve"> </w:t>
      </w:r>
    </w:p>
    <w:p w14:paraId="28F1D4FC" w14:textId="77777777" w:rsidR="007B7A83" w:rsidRPr="00C82657" w:rsidRDefault="007B7A83" w:rsidP="007B7A83">
      <w:pPr>
        <w:spacing w:before="40" w:after="120" w:line="360" w:lineRule="auto"/>
        <w:jc w:val="both"/>
        <w:rPr>
          <w:rFonts w:ascii="Arial" w:hAnsi="Arial" w:cs="Arial"/>
        </w:rPr>
      </w:pPr>
    </w:p>
    <w:p w14:paraId="02A83A64" w14:textId="0585D764" w:rsidR="00EA0164" w:rsidRDefault="00EA0164" w:rsidP="007B7A83">
      <w:pPr>
        <w:spacing w:before="40" w:after="240" w:line="360" w:lineRule="auto"/>
        <w:jc w:val="both"/>
        <w:rPr>
          <w:rFonts w:ascii="Arial" w:hAnsi="Arial" w:cs="Arial"/>
        </w:rPr>
      </w:pPr>
    </w:p>
    <w:p w14:paraId="7AA4CF72" w14:textId="77777777" w:rsidR="00EA0164" w:rsidRDefault="00EA0164" w:rsidP="007B7A83">
      <w:pPr>
        <w:spacing w:before="40" w:after="240" w:line="360" w:lineRule="auto"/>
        <w:jc w:val="both"/>
        <w:rPr>
          <w:rFonts w:ascii="Arial" w:hAnsi="Arial" w:cs="Arial"/>
          <w:b/>
        </w:rPr>
      </w:pPr>
    </w:p>
    <w:p w14:paraId="216A82F0" w14:textId="55B183D6" w:rsidR="00EA0164" w:rsidRDefault="00EA0164" w:rsidP="007B7A83">
      <w:pPr>
        <w:spacing w:before="40" w:after="240" w:line="360" w:lineRule="auto"/>
        <w:jc w:val="both"/>
        <w:rPr>
          <w:rFonts w:ascii="Arial" w:hAnsi="Arial" w:cs="Arial"/>
        </w:rPr>
      </w:pPr>
    </w:p>
    <w:p w14:paraId="161B8E33" w14:textId="3A2AEBC2" w:rsidR="00EA0164" w:rsidRDefault="00EA0164" w:rsidP="007B7A83">
      <w:pPr>
        <w:spacing w:before="40" w:after="240" w:line="360" w:lineRule="auto"/>
        <w:jc w:val="both"/>
        <w:rPr>
          <w:rFonts w:ascii="Arial" w:hAnsi="Arial" w:cs="Arial"/>
        </w:rPr>
      </w:pPr>
    </w:p>
    <w:p w14:paraId="1BA331EB" w14:textId="5EBEBFF0" w:rsidR="00EA0164" w:rsidRDefault="00EA0164" w:rsidP="007B7A83">
      <w:pPr>
        <w:spacing w:before="40" w:after="240" w:line="360" w:lineRule="auto"/>
        <w:jc w:val="both"/>
        <w:rPr>
          <w:rFonts w:ascii="Arial" w:hAnsi="Arial" w:cs="Arial"/>
        </w:rPr>
      </w:pPr>
    </w:p>
    <w:p w14:paraId="479530BD" w14:textId="77777777" w:rsidR="00EA0164" w:rsidRDefault="00EA0164" w:rsidP="007B7A83">
      <w:pPr>
        <w:spacing w:before="40" w:after="240" w:line="360" w:lineRule="auto"/>
        <w:jc w:val="both"/>
        <w:rPr>
          <w:rFonts w:ascii="Arial" w:hAnsi="Arial" w:cs="Arial"/>
        </w:rPr>
      </w:pPr>
    </w:p>
    <w:p w14:paraId="11BC729E" w14:textId="77777777" w:rsidR="00EA0164" w:rsidRDefault="00EA0164" w:rsidP="007B7A83">
      <w:pPr>
        <w:spacing w:before="40" w:after="240" w:line="360" w:lineRule="auto"/>
        <w:jc w:val="both"/>
        <w:rPr>
          <w:rFonts w:ascii="Arial" w:hAnsi="Arial" w:cs="Arial"/>
        </w:rPr>
      </w:pPr>
    </w:p>
    <w:p w14:paraId="5F338F8B" w14:textId="1FB74A7E" w:rsidR="007B7A83" w:rsidRPr="00EA0164" w:rsidRDefault="007B7A83" w:rsidP="007B7A83">
      <w:pPr>
        <w:spacing w:before="40" w:after="240" w:line="360" w:lineRule="auto"/>
        <w:jc w:val="both"/>
        <w:rPr>
          <w:rFonts w:ascii="Arial" w:hAnsi="Arial" w:cs="Arial"/>
        </w:rPr>
      </w:pPr>
      <w:r w:rsidRPr="00C82657">
        <w:rPr>
          <w:rFonts w:ascii="Arial" w:hAnsi="Arial" w:cs="Arial"/>
        </w:rPr>
        <w:t xml:space="preserve">La presente dichiarazione è resa dal sottoscritto al fine della partecipazione alla procedura di </w:t>
      </w:r>
      <w:r>
        <w:rPr>
          <w:rFonts w:ascii="Arial" w:hAnsi="Arial" w:cs="Arial"/>
        </w:rPr>
        <w:t>affidamento</w:t>
      </w:r>
      <w:r w:rsidRPr="00C82657">
        <w:rPr>
          <w:rFonts w:ascii="Arial" w:hAnsi="Arial" w:cs="Arial"/>
        </w:rPr>
        <w:t>.</w:t>
      </w:r>
    </w:p>
    <w:p w14:paraId="16F52357" w14:textId="77777777" w:rsidR="007B7A83" w:rsidRPr="00C82657" w:rsidRDefault="007B7A83" w:rsidP="007B7A83">
      <w:pPr>
        <w:spacing w:before="40" w:after="40" w:line="360" w:lineRule="auto"/>
        <w:jc w:val="both"/>
        <w:rPr>
          <w:rFonts w:ascii="Arial" w:hAnsi="Arial" w:cs="Arial"/>
          <w:i/>
        </w:rPr>
      </w:pPr>
      <w:r w:rsidRPr="00C82657">
        <w:rPr>
          <w:rFonts w:ascii="Arial" w:hAnsi="Arial" w:cs="Arial"/>
          <w:bCs/>
          <w:i/>
        </w:rPr>
        <w:t>Autorizzo il trattamento dei dati ai sensi del Regolamento UE</w:t>
      </w:r>
      <w:r>
        <w:rPr>
          <w:rFonts w:ascii="Arial" w:hAnsi="Arial" w:cs="Arial"/>
          <w:bCs/>
          <w:i/>
        </w:rPr>
        <w:t>/</w:t>
      </w:r>
      <w:r w:rsidRPr="00C82657">
        <w:rPr>
          <w:rFonts w:ascii="Arial" w:hAnsi="Arial" w:cs="Arial"/>
          <w:bCs/>
          <w:i/>
        </w:rPr>
        <w:t>2016/679.</w:t>
      </w:r>
    </w:p>
    <w:p w14:paraId="55597EB8" w14:textId="77777777" w:rsidR="007B7A83" w:rsidRPr="00C82657" w:rsidRDefault="007B7A83" w:rsidP="007B7A83">
      <w:pPr>
        <w:spacing w:before="40" w:after="40" w:line="360" w:lineRule="auto"/>
        <w:jc w:val="both"/>
        <w:rPr>
          <w:rFonts w:ascii="Arial" w:hAnsi="Arial" w:cs="Arial"/>
        </w:rPr>
      </w:pPr>
    </w:p>
    <w:p w14:paraId="655F48EF" w14:textId="75C8379D" w:rsidR="007B7A83" w:rsidRDefault="007A7839" w:rsidP="007B7A83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5349092"/>
          <w:placeholder>
            <w:docPart w:val="B6607E6F754A4B858CCE6B9ADE1945F3"/>
          </w:placeholder>
          <w:text/>
        </w:sdtPr>
        <w:sdtEndPr/>
        <w:sdtContent>
          <w:r w:rsidR="007B7A83" w:rsidRPr="00C82657">
            <w:rPr>
              <w:rFonts w:ascii="Arial" w:hAnsi="Arial" w:cs="Arial"/>
            </w:rPr>
            <w:t>___________________</w:t>
          </w:r>
        </w:sdtContent>
      </w:sdt>
      <w:r w:rsidR="007B7A83" w:rsidRPr="00C82657">
        <w:rPr>
          <w:rFonts w:ascii="Arial" w:hAnsi="Arial" w:cs="Arial"/>
        </w:rPr>
        <w:t xml:space="preserve">,  </w:t>
      </w:r>
      <w:sdt>
        <w:sdtPr>
          <w:rPr>
            <w:rFonts w:ascii="Arial" w:hAnsi="Arial" w:cs="Arial"/>
          </w:rPr>
          <w:id w:val="-67734557"/>
          <w:placeholder>
            <w:docPart w:val="B6607E6F754A4B858CCE6B9ADE1945F3"/>
          </w:placeholder>
          <w:text/>
        </w:sdtPr>
        <w:sdtEndPr/>
        <w:sdtContent>
          <w:r w:rsidR="007B7A83" w:rsidRPr="00C82657">
            <w:rPr>
              <w:rFonts w:ascii="Arial" w:hAnsi="Arial" w:cs="Arial"/>
            </w:rPr>
            <w:t>gg/mm/</w:t>
          </w:r>
          <w:proofErr w:type="spellStart"/>
          <w:r w:rsidR="007B7A83" w:rsidRPr="00C82657">
            <w:rPr>
              <w:rFonts w:ascii="Arial" w:hAnsi="Arial" w:cs="Arial"/>
            </w:rPr>
            <w:t>aaaa</w:t>
          </w:r>
          <w:proofErr w:type="spellEnd"/>
        </w:sdtContent>
      </w:sdt>
    </w:p>
    <w:p w14:paraId="2D090AD2" w14:textId="4EF0F3AE" w:rsidR="007B7A83" w:rsidRDefault="007B7A83" w:rsidP="007B7A83">
      <w:pPr>
        <w:spacing w:before="40" w:after="40" w:line="360" w:lineRule="auto"/>
        <w:jc w:val="both"/>
        <w:rPr>
          <w:rFonts w:ascii="Arial" w:hAnsi="Arial" w:cs="Arial"/>
        </w:rPr>
      </w:pPr>
    </w:p>
    <w:p w14:paraId="0CC136D3" w14:textId="77777777" w:rsidR="007B7A83" w:rsidRPr="00C82657" w:rsidRDefault="007B7A83" w:rsidP="007B7A83">
      <w:pPr>
        <w:spacing w:before="40" w:after="40" w:line="360" w:lineRule="auto"/>
        <w:jc w:val="both"/>
        <w:rPr>
          <w:rFonts w:ascii="Arial" w:hAnsi="Arial" w:cs="Arial"/>
        </w:rPr>
      </w:pPr>
    </w:p>
    <w:p w14:paraId="137DEED7" w14:textId="77777777" w:rsidR="007B7A83" w:rsidRDefault="007B7A83" w:rsidP="007B7A83">
      <w:pPr>
        <w:tabs>
          <w:tab w:val="left" w:pos="709"/>
          <w:tab w:val="left" w:pos="10206"/>
        </w:tabs>
        <w:spacing w:before="40" w:after="40"/>
        <w:ind w:left="3119"/>
        <w:jc w:val="center"/>
        <w:rPr>
          <w:rFonts w:ascii="Arial" w:hAnsi="Arial" w:cs="Arial"/>
        </w:rPr>
      </w:pPr>
      <w:r w:rsidRPr="00C82657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Legale Rappresentante</w:t>
      </w:r>
    </w:p>
    <w:p w14:paraId="614064CD" w14:textId="77777777" w:rsidR="007B7A83" w:rsidRDefault="007B7A83" w:rsidP="007B7A83">
      <w:pPr>
        <w:tabs>
          <w:tab w:val="left" w:pos="709"/>
          <w:tab w:val="left" w:pos="10206"/>
        </w:tabs>
        <w:spacing w:before="40" w:after="40"/>
        <w:ind w:left="3119"/>
        <w:jc w:val="center"/>
        <w:rPr>
          <w:rFonts w:ascii="Arial" w:hAnsi="Arial" w:cs="Arial"/>
        </w:rPr>
      </w:pPr>
      <w:r>
        <w:rPr>
          <w:rFonts w:ascii="Arial" w:hAnsi="Arial" w:cs="Arial"/>
        </w:rPr>
        <w:t>(timbro e firma)</w:t>
      </w:r>
    </w:p>
    <w:p w14:paraId="7E67FD3C" w14:textId="77777777" w:rsidR="007B7A83" w:rsidRDefault="007B7A83" w:rsidP="007B7A83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13" w:color="000000"/>
        </w:pBdr>
        <w:spacing w:after="120" w:line="360" w:lineRule="auto"/>
        <w:ind w:left="3402" w:right="567"/>
        <w:rPr>
          <w:rFonts w:ascii="Arial Narrow" w:eastAsia="Arial Narrow" w:hAnsi="Arial Narrow" w:cs="Arial Narrow"/>
          <w:sz w:val="18"/>
          <w:szCs w:val="18"/>
        </w:rPr>
      </w:pPr>
    </w:p>
    <w:p w14:paraId="12532D04" w14:textId="1BF2BEBC" w:rsidR="007B7A83" w:rsidRDefault="007B7A83" w:rsidP="002B2F17">
      <w:pPr>
        <w:pStyle w:val="Default"/>
        <w:jc w:val="both"/>
      </w:pPr>
    </w:p>
    <w:p w14:paraId="4A8BE253" w14:textId="77777777" w:rsidR="007B7A83" w:rsidRPr="002B2F17" w:rsidRDefault="007B7A83" w:rsidP="002B2F17">
      <w:pPr>
        <w:pStyle w:val="Default"/>
        <w:jc w:val="both"/>
      </w:pPr>
    </w:p>
    <w:p w14:paraId="71A8ECD8" w14:textId="0C208FA0" w:rsidR="00D42359" w:rsidRPr="002D3444" w:rsidRDefault="00D42359" w:rsidP="007A7673">
      <w:pPr>
        <w:pStyle w:val="Standard"/>
        <w:widowControl/>
        <w:jc w:val="center"/>
        <w:rPr>
          <w:rFonts w:ascii="Arial Narrow" w:eastAsia="Tahoma" w:hAnsi="Arial Narrow" w:cs="Tahoma"/>
          <w:color w:val="000000"/>
        </w:rPr>
      </w:pPr>
    </w:p>
    <w:p w14:paraId="5437CCD5" w14:textId="6B61039B" w:rsidR="002D3444" w:rsidRPr="002D3444" w:rsidRDefault="002D3444" w:rsidP="007B7A83">
      <w:pPr>
        <w:pStyle w:val="Standard"/>
        <w:rPr>
          <w:rFonts w:ascii="Arial Narrow" w:eastAsia="Tahoma" w:hAnsi="Arial Narrow" w:cs="Tahoma"/>
          <w:color w:val="000000"/>
        </w:rPr>
      </w:pPr>
    </w:p>
    <w:sectPr w:rsidR="002D3444" w:rsidRPr="002D3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342E"/>
    <w:multiLevelType w:val="hybridMultilevel"/>
    <w:tmpl w:val="3F949722"/>
    <w:lvl w:ilvl="0" w:tplc="FD60F464">
      <w:start w:val="3"/>
      <w:numFmt w:val="bullet"/>
      <w:lvlText w:val="-"/>
      <w:lvlJc w:val="left"/>
      <w:pPr>
        <w:ind w:left="720" w:hanging="360"/>
      </w:pPr>
      <w:rPr>
        <w:rFonts w:ascii="Arial Narrow" w:eastAsia="Symbol" w:hAnsi="Arial Narrow" w:cs="Liberation Sans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E1"/>
    <w:rsid w:val="000542B4"/>
    <w:rsid w:val="00071945"/>
    <w:rsid w:val="000821A8"/>
    <w:rsid w:val="000D4691"/>
    <w:rsid w:val="00161357"/>
    <w:rsid w:val="002220E1"/>
    <w:rsid w:val="00237731"/>
    <w:rsid w:val="002B2F17"/>
    <w:rsid w:val="002D3444"/>
    <w:rsid w:val="003226F9"/>
    <w:rsid w:val="003B7725"/>
    <w:rsid w:val="00410ADD"/>
    <w:rsid w:val="0051593E"/>
    <w:rsid w:val="00613F5E"/>
    <w:rsid w:val="00777BE3"/>
    <w:rsid w:val="007A7673"/>
    <w:rsid w:val="007A7839"/>
    <w:rsid w:val="007B7A83"/>
    <w:rsid w:val="007F3E08"/>
    <w:rsid w:val="00821B42"/>
    <w:rsid w:val="008D2CAE"/>
    <w:rsid w:val="0095328D"/>
    <w:rsid w:val="00B959BB"/>
    <w:rsid w:val="00B9751C"/>
    <w:rsid w:val="00BC6933"/>
    <w:rsid w:val="00C64600"/>
    <w:rsid w:val="00D42359"/>
    <w:rsid w:val="00D50742"/>
    <w:rsid w:val="00D60C89"/>
    <w:rsid w:val="00D84669"/>
    <w:rsid w:val="00DB326A"/>
    <w:rsid w:val="00DC5A9D"/>
    <w:rsid w:val="00E34729"/>
    <w:rsid w:val="00EA0164"/>
    <w:rsid w:val="00F465E2"/>
    <w:rsid w:val="00F529D6"/>
    <w:rsid w:val="00FA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7584"/>
  <w15:chartTrackingRefBased/>
  <w15:docId w15:val="{8401B8EF-8E56-4187-B209-47484109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3E08"/>
    <w:pPr>
      <w:suppressAutoHyphens/>
      <w:overflowPunct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Standard"/>
    <w:link w:val="Titolo2Carattere"/>
    <w:uiPriority w:val="9"/>
    <w:unhideWhenUsed/>
    <w:qFormat/>
    <w:rsid w:val="003226F9"/>
    <w:pPr>
      <w:keepNext/>
      <w:overflowPunct/>
      <w:autoSpaceDN w:val="0"/>
      <w:spacing w:after="0"/>
      <w:jc w:val="center"/>
      <w:outlineLvl w:val="1"/>
    </w:pPr>
    <w:rPr>
      <w:rFonts w:ascii="Liberation Serif" w:eastAsia="Liberation Serif" w:hAnsi="Liberation Serif" w:cs="Liberation Serif"/>
      <w:b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220E1"/>
    <w:pPr>
      <w:widowControl w:val="0"/>
      <w:tabs>
        <w:tab w:val="left" w:pos="567"/>
      </w:tabs>
      <w:suppressAutoHyphens/>
      <w:autoSpaceDN w:val="0"/>
      <w:spacing w:after="0" w:line="240" w:lineRule="auto"/>
      <w:jc w:val="both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2220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20E1"/>
    <w:pPr>
      <w:overflowPunct/>
      <w:autoSpaceDN w:val="0"/>
      <w:spacing w:after="0"/>
      <w:jc w:val="both"/>
    </w:pPr>
    <w:rPr>
      <w:rFonts w:ascii="Liberation Serif" w:eastAsia="Liberation Serif" w:hAnsi="Liberation Serif" w:cs="Mangal"/>
      <w:sz w:val="20"/>
      <w:szCs w:val="18"/>
      <w:lang w:eastAsia="zh-C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20E1"/>
    <w:rPr>
      <w:rFonts w:ascii="Liberation Serif" w:eastAsia="Liberation Serif" w:hAnsi="Liberation Serif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0E1"/>
    <w:pPr>
      <w:suppressAutoHyphens w:val="0"/>
      <w:overflowPunct/>
      <w:spacing w:after="0"/>
      <w:textAlignment w:val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0E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D4691"/>
    <w:pPr>
      <w:widowControl w:val="0"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226F9"/>
    <w:rPr>
      <w:rFonts w:ascii="Liberation Serif" w:eastAsia="Liberation Serif" w:hAnsi="Liberation Serif" w:cs="Liberation Serif"/>
      <w:b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2D34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3444"/>
    <w:pPr>
      <w:tabs>
        <w:tab w:val="center" w:pos="4819"/>
        <w:tab w:val="right" w:pos="9638"/>
      </w:tabs>
      <w:suppressAutoHyphens w:val="0"/>
      <w:overflowPunct/>
      <w:spacing w:after="0"/>
      <w:textAlignment w:val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444"/>
  </w:style>
  <w:style w:type="paragraph" w:customStyle="1" w:styleId="Default">
    <w:name w:val="Default"/>
    <w:rsid w:val="002B2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B7A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7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quistinretep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vincia.tn.it/Documenti-e-dati/Documenti-di-supporto/Manuali-per-gli-operatori-economici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D8E57CF37D4A6796AF24A83866D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EF112F-5C52-451E-9B52-259271454A17}"/>
      </w:docPartPr>
      <w:docPartBody>
        <w:p w:rsidR="00410983" w:rsidRDefault="00795CC5" w:rsidP="00795CC5">
          <w:pPr>
            <w:pStyle w:val="A5D8E57CF37D4A6796AF24A83866DD32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3EEE654EE0F416CABDF172BCD800A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DE74A-8353-4C49-BA71-B1F8D30A32DD}"/>
      </w:docPartPr>
      <w:docPartBody>
        <w:p w:rsidR="00410983" w:rsidRDefault="00795CC5" w:rsidP="00795CC5">
          <w:pPr>
            <w:pStyle w:val="93EEE654EE0F416CABDF172BCD800A0A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1E884F107AE6441080D52EABBB97F2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87D34B-B1F0-40A5-88D7-52EED90E8B17}"/>
      </w:docPartPr>
      <w:docPartBody>
        <w:p w:rsidR="00410983" w:rsidRDefault="00795CC5" w:rsidP="00795CC5">
          <w:pPr>
            <w:pStyle w:val="1E884F107AE6441080D52EABBB97F274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2D1A393791674EFE986D069A267FB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8E600-AF26-48FA-AEBE-600302E95941}"/>
      </w:docPartPr>
      <w:docPartBody>
        <w:p w:rsidR="00410983" w:rsidRDefault="00795CC5" w:rsidP="00795CC5">
          <w:pPr>
            <w:pStyle w:val="2D1A393791674EFE986D069A267FB3C7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92E8A2F6684F4B41853DCBB349D08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1F510-362C-4CFD-A1BA-8E88615783EA}"/>
      </w:docPartPr>
      <w:docPartBody>
        <w:p w:rsidR="00410983" w:rsidRDefault="00795CC5" w:rsidP="00795CC5">
          <w:pPr>
            <w:pStyle w:val="92E8A2F6684F4B41853DCBB349D081B6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972F832D1C4F3AB083B39A3F14B2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C039A1-49C8-4549-B0C4-9992522E64E1}"/>
      </w:docPartPr>
      <w:docPartBody>
        <w:p w:rsidR="00410983" w:rsidRDefault="00795CC5" w:rsidP="00795CC5">
          <w:pPr>
            <w:pStyle w:val="B6972F832D1C4F3AB083B39A3F14B21D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607E6F754A4B858CCE6B9ADE1945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8FD034-68E0-4714-816F-8F006DEE0CA7}"/>
      </w:docPartPr>
      <w:docPartBody>
        <w:p w:rsidR="00410983" w:rsidRDefault="00795CC5" w:rsidP="00795CC5">
          <w:pPr>
            <w:pStyle w:val="B6607E6F754A4B858CCE6B9ADE1945F3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0C"/>
    <w:rsid w:val="00410983"/>
    <w:rsid w:val="00477C78"/>
    <w:rsid w:val="006A5C52"/>
    <w:rsid w:val="00721EB5"/>
    <w:rsid w:val="00795CC5"/>
    <w:rsid w:val="009006D1"/>
    <w:rsid w:val="009271D1"/>
    <w:rsid w:val="00A064D1"/>
    <w:rsid w:val="00EA2998"/>
    <w:rsid w:val="00F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95CC5"/>
    <w:rPr>
      <w:color w:val="808080"/>
    </w:rPr>
  </w:style>
  <w:style w:type="paragraph" w:customStyle="1" w:styleId="8BA3AE912E764125AF8570DF009EB4CF">
    <w:name w:val="8BA3AE912E764125AF8570DF009EB4CF"/>
    <w:rsid w:val="00F9410C"/>
  </w:style>
  <w:style w:type="paragraph" w:customStyle="1" w:styleId="33731CC7C14549EEB22B0943774084AD">
    <w:name w:val="33731CC7C14549EEB22B0943774084AD"/>
    <w:rsid w:val="00F9410C"/>
  </w:style>
  <w:style w:type="paragraph" w:customStyle="1" w:styleId="AEBA0AB3952442E5AF55428AA8CD3B84">
    <w:name w:val="AEBA0AB3952442E5AF55428AA8CD3B84"/>
    <w:rsid w:val="00F9410C"/>
  </w:style>
  <w:style w:type="paragraph" w:customStyle="1" w:styleId="9EC26CB5F77F4F5C837CD035EF5EBB26">
    <w:name w:val="9EC26CB5F77F4F5C837CD035EF5EBB26"/>
    <w:rsid w:val="00F9410C"/>
  </w:style>
  <w:style w:type="paragraph" w:customStyle="1" w:styleId="D631206C9FCC463EACBA53764F4EDD41">
    <w:name w:val="D631206C9FCC463EACBA53764F4EDD41"/>
    <w:rsid w:val="00F9410C"/>
  </w:style>
  <w:style w:type="paragraph" w:customStyle="1" w:styleId="D9FDC599D1CB4B3A9018D07D52BEDE6A">
    <w:name w:val="D9FDC599D1CB4B3A9018D07D52BEDE6A"/>
    <w:rsid w:val="00F9410C"/>
  </w:style>
  <w:style w:type="paragraph" w:customStyle="1" w:styleId="718669097B8E4F17BB091E0373F9C850">
    <w:name w:val="718669097B8E4F17BB091E0373F9C850"/>
    <w:rsid w:val="00F9410C"/>
  </w:style>
  <w:style w:type="paragraph" w:customStyle="1" w:styleId="A5D8E57CF37D4A6796AF24A83866DD32">
    <w:name w:val="A5D8E57CF37D4A6796AF24A83866DD32"/>
    <w:rsid w:val="00795CC5"/>
  </w:style>
  <w:style w:type="paragraph" w:customStyle="1" w:styleId="93EEE654EE0F416CABDF172BCD800A0A">
    <w:name w:val="93EEE654EE0F416CABDF172BCD800A0A"/>
    <w:rsid w:val="00795CC5"/>
  </w:style>
  <w:style w:type="paragraph" w:customStyle="1" w:styleId="1E884F107AE6441080D52EABBB97F274">
    <w:name w:val="1E884F107AE6441080D52EABBB97F274"/>
    <w:rsid w:val="00795CC5"/>
  </w:style>
  <w:style w:type="paragraph" w:customStyle="1" w:styleId="2D1A393791674EFE986D069A267FB3C7">
    <w:name w:val="2D1A393791674EFE986D069A267FB3C7"/>
    <w:rsid w:val="00795CC5"/>
  </w:style>
  <w:style w:type="paragraph" w:customStyle="1" w:styleId="92E8A2F6684F4B41853DCBB349D081B6">
    <w:name w:val="92E8A2F6684F4B41853DCBB349D081B6"/>
    <w:rsid w:val="00795CC5"/>
  </w:style>
  <w:style w:type="paragraph" w:customStyle="1" w:styleId="B6972F832D1C4F3AB083B39A3F14B21D">
    <w:name w:val="B6972F832D1C4F3AB083B39A3F14B21D"/>
    <w:rsid w:val="00795CC5"/>
  </w:style>
  <w:style w:type="paragraph" w:customStyle="1" w:styleId="B6607E6F754A4B858CCE6B9ADE1945F3">
    <w:name w:val="B6607E6F754A4B858CCE6B9ADE1945F3"/>
    <w:rsid w:val="00795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Frisanco, Giulia</dc:creator>
  <cp:keywords/>
  <dc:description/>
  <cp:lastModifiedBy>Nena, Fabiola</cp:lastModifiedBy>
  <cp:revision>2</cp:revision>
  <cp:lastPrinted>2024-03-05T15:59:00Z</cp:lastPrinted>
  <dcterms:created xsi:type="dcterms:W3CDTF">2024-04-15T16:05:00Z</dcterms:created>
  <dcterms:modified xsi:type="dcterms:W3CDTF">2024-04-15T16:05:00Z</dcterms:modified>
</cp:coreProperties>
</file>